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46" w:rsidRDefault="00076F46">
      <w:r>
        <w:t>Tech Thursday - Industry</w:t>
      </w:r>
    </w:p>
    <w:p w:rsidR="00891080" w:rsidRDefault="00076F46">
      <w:hyperlink r:id="rId4" w:history="1">
        <w:r w:rsidRPr="00E5278A">
          <w:rPr>
            <w:rStyle w:val="Hyperlink"/>
          </w:rPr>
          <w:t>http://www.msn.com/en-us/news/world/15-ways-the-world-will-be-terrifying-in-2050/ar-AAagETW#page=1</w:t>
        </w:r>
      </w:hyperlink>
    </w:p>
    <w:p w:rsidR="00891080" w:rsidRDefault="00891080">
      <w:r>
        <w:t>Use the link above</w:t>
      </w:r>
      <w:r w:rsidR="0069423E">
        <w:t xml:space="preserve"> – </w:t>
      </w:r>
      <w:r>
        <w:t>List and rank the items mentioned in the list – according to the degree</w:t>
      </w:r>
      <w:r w:rsidR="0069423E">
        <w:t xml:space="preserve"> of danger/impact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69423E" w:rsidTr="0069423E">
        <w:trPr>
          <w:trHeight w:val="602"/>
        </w:trPr>
        <w:tc>
          <w:tcPr>
            <w:tcW w:w="3071" w:type="dxa"/>
          </w:tcPr>
          <w:p w:rsidR="0069423E" w:rsidRDefault="0069423E">
            <w:r>
              <w:t>Scenario</w:t>
            </w:r>
          </w:p>
        </w:tc>
        <w:tc>
          <w:tcPr>
            <w:tcW w:w="3072" w:type="dxa"/>
          </w:tcPr>
          <w:p w:rsidR="0069423E" w:rsidRDefault="0069423E">
            <w:r>
              <w:t>Degree of danger</w:t>
            </w:r>
          </w:p>
        </w:tc>
        <w:tc>
          <w:tcPr>
            <w:tcW w:w="3072" w:type="dxa"/>
          </w:tcPr>
          <w:p w:rsidR="0069423E" w:rsidRDefault="0069423E">
            <w:r>
              <w:t xml:space="preserve">Three connections to the text </w:t>
            </w:r>
          </w:p>
          <w:p w:rsidR="0069423E" w:rsidRDefault="0069423E">
            <w:r>
              <w:t>Chapter and Key Issue</w:t>
            </w:r>
          </w:p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68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68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68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68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68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95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468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  <w:tr w:rsidR="0069423E" w:rsidTr="0069423E">
        <w:trPr>
          <w:trHeight w:val="559"/>
        </w:trPr>
        <w:tc>
          <w:tcPr>
            <w:tcW w:w="3071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  <w:tc>
          <w:tcPr>
            <w:tcW w:w="3072" w:type="dxa"/>
          </w:tcPr>
          <w:p w:rsidR="0069423E" w:rsidRDefault="0069423E"/>
        </w:tc>
      </w:tr>
    </w:tbl>
    <w:p w:rsidR="00076F46" w:rsidRDefault="00076F46"/>
    <w:p w:rsidR="0069423E" w:rsidRDefault="0069423E">
      <w:r>
        <w:t>On the back – Pick two scenarios – find two sources which support the idea and one that refutes the idea. List website, title, and brief summary.</w:t>
      </w:r>
      <w:bookmarkStart w:id="0" w:name="_GoBack"/>
      <w:bookmarkEnd w:id="0"/>
    </w:p>
    <w:sectPr w:rsidR="0069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46"/>
    <w:rsid w:val="00076F46"/>
    <w:rsid w:val="0069423E"/>
    <w:rsid w:val="00891080"/>
    <w:rsid w:val="00A15ADB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713C7-8351-4733-9E94-44045E35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0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n.com/en-us/news/world/15-ways-the-world-will-be-terrifying-in-2050/ar-AAagETW#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3</cp:revision>
  <dcterms:created xsi:type="dcterms:W3CDTF">2015-04-01T15:09:00Z</dcterms:created>
  <dcterms:modified xsi:type="dcterms:W3CDTF">2015-04-02T11:27:00Z</dcterms:modified>
</cp:coreProperties>
</file>